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2" w:rsidRDefault="00472142">
      <w:pPr>
        <w:pStyle w:val="BodyText"/>
        <w:ind w:left="1560"/>
        <w:rPr>
          <w:rFonts w:ascii="Times New Roman"/>
          <w:sz w:val="20"/>
        </w:rPr>
      </w:pPr>
      <w:bookmarkStart w:id="0" w:name="_GoBack"/>
      <w:bookmarkEnd w:id="0"/>
    </w:p>
    <w:p w:rsidR="00472142" w:rsidRDefault="00472142">
      <w:pPr>
        <w:pStyle w:val="BodyText"/>
        <w:spacing w:before="7"/>
        <w:rPr>
          <w:b/>
          <w:i/>
          <w:sz w:val="18"/>
        </w:rPr>
      </w:pPr>
    </w:p>
    <w:p w:rsidR="00985294" w:rsidRDefault="00985294">
      <w:pPr>
        <w:spacing w:before="44"/>
        <w:ind w:left="3690" w:right="3672"/>
        <w:jc w:val="center"/>
        <w:rPr>
          <w:b/>
          <w:i/>
          <w:sz w:val="28"/>
        </w:rPr>
      </w:pPr>
      <w:r>
        <w:rPr>
          <w:rFonts w:ascii="Helvetica" w:hAnsi="Helvetica" w:cs="Helvetica"/>
          <w:b/>
          <w:bCs/>
          <w:noProof/>
          <w:color w:val="0000FF"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37169E39" wp14:editId="79C0B197">
            <wp:simplePos x="0" y="0"/>
            <wp:positionH relativeFrom="column">
              <wp:posOffset>2552700</wp:posOffset>
            </wp:positionH>
            <wp:positionV relativeFrom="paragraph">
              <wp:posOffset>357505</wp:posOffset>
            </wp:positionV>
            <wp:extent cx="3514725" cy="845313"/>
            <wp:effectExtent l="0" t="0" r="0" b="0"/>
            <wp:wrapSquare wrapText="bothSides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anchor distT="0" distB="0" distL="114300" distR="114300" simplePos="0" relativeHeight="251656704" behindDoc="0" locked="0" layoutInCell="1" allowOverlap="1" wp14:anchorId="4641286E" wp14:editId="4CB8ED62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2381250" cy="1085850"/>
            <wp:effectExtent l="0" t="0" r="0" b="0"/>
            <wp:wrapSquare wrapText="bothSides"/>
            <wp:docPr id="1" name="Picture 1" descr="https://www.aur.edu/wp-content/uploads/2016/06/1462705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r.edu/wp-content/uploads/2016/06/14627053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294" w:rsidRDefault="00985294">
      <w:pPr>
        <w:spacing w:before="44"/>
        <w:ind w:left="3690" w:right="3672"/>
        <w:jc w:val="center"/>
        <w:rPr>
          <w:b/>
          <w:i/>
          <w:sz w:val="28"/>
        </w:rPr>
      </w:pPr>
    </w:p>
    <w:p w:rsidR="00985294" w:rsidRDefault="00985294">
      <w:pPr>
        <w:spacing w:before="44"/>
        <w:ind w:left="3690" w:right="3672"/>
        <w:jc w:val="center"/>
        <w:rPr>
          <w:b/>
          <w:i/>
          <w:sz w:val="28"/>
        </w:rPr>
      </w:pPr>
    </w:p>
    <w:p w:rsidR="00985294" w:rsidRPr="00985294" w:rsidRDefault="00985294" w:rsidP="00985294">
      <w:pPr>
        <w:spacing w:before="5"/>
        <w:jc w:val="center"/>
        <w:rPr>
          <w:rFonts w:ascii="Times New Roman"/>
          <w:sz w:val="28"/>
          <w:szCs w:val="24"/>
        </w:rPr>
      </w:pPr>
      <w:r w:rsidRPr="00985294">
        <w:rPr>
          <w:rFonts w:ascii="Helvetica" w:hAnsi="Helvetica" w:cs="Helvetica"/>
          <w:sz w:val="27"/>
          <w:szCs w:val="27"/>
        </w:rPr>
        <w:t xml:space="preserve">AUR and the American Academy of Rome are hosts for 37th Annual Conference of Association of Environmental Archaeology entitled ‘Synthesis and Change in </w:t>
      </w:r>
      <w:proofErr w:type="spellStart"/>
      <w:r w:rsidRPr="00985294">
        <w:rPr>
          <w:rFonts w:ascii="Helvetica" w:hAnsi="Helvetica" w:cs="Helvetica"/>
          <w:sz w:val="27"/>
          <w:szCs w:val="27"/>
        </w:rPr>
        <w:t>Palaeo</w:t>
      </w:r>
      <w:proofErr w:type="spellEnd"/>
      <w:r w:rsidRPr="00985294">
        <w:rPr>
          <w:rFonts w:ascii="Helvetica" w:hAnsi="Helvetica" w:cs="Helvetica"/>
          <w:sz w:val="27"/>
          <w:szCs w:val="27"/>
        </w:rPr>
        <w:t>-Environmental studies in the Mediterranean’</w:t>
      </w:r>
      <w:r w:rsidRPr="00985294">
        <w:rPr>
          <w:rFonts w:ascii="Helvetica" w:hAnsi="Helvetica" w:cs="Helvetica"/>
          <w:sz w:val="27"/>
          <w:szCs w:val="27"/>
        </w:rPr>
        <w:br/>
        <w:t>Sept 29 – October 1, 2016.</w:t>
      </w:r>
    </w:p>
    <w:p w:rsidR="00985294" w:rsidRPr="00985294" w:rsidRDefault="00985294" w:rsidP="00985294">
      <w:pPr>
        <w:rPr>
          <w:b/>
          <w:i/>
          <w:sz w:val="20"/>
          <w:szCs w:val="24"/>
        </w:rPr>
      </w:pPr>
    </w:p>
    <w:p w:rsidR="00985294" w:rsidRDefault="00985294">
      <w:pPr>
        <w:spacing w:before="44"/>
        <w:ind w:left="3690" w:right="3672"/>
        <w:jc w:val="center"/>
        <w:rPr>
          <w:b/>
          <w:i/>
          <w:sz w:val="28"/>
        </w:rPr>
      </w:pPr>
    </w:p>
    <w:p w:rsidR="00472142" w:rsidRDefault="00E232E4">
      <w:pPr>
        <w:spacing w:before="44"/>
        <w:ind w:left="3690" w:right="3672"/>
        <w:jc w:val="center"/>
        <w:rPr>
          <w:b/>
          <w:i/>
          <w:sz w:val="28"/>
        </w:rPr>
      </w:pPr>
      <w:r>
        <w:rPr>
          <w:b/>
          <w:i/>
          <w:sz w:val="28"/>
        </w:rPr>
        <w:t>Travel Information</w:t>
      </w:r>
    </w:p>
    <w:p w:rsidR="00472142" w:rsidRDefault="00472142">
      <w:pPr>
        <w:pStyle w:val="BodyText"/>
        <w:spacing w:before="10"/>
        <w:rPr>
          <w:b/>
          <w:i/>
        </w:rPr>
      </w:pPr>
    </w:p>
    <w:p w:rsidR="00472142" w:rsidRDefault="00E232E4">
      <w:pPr>
        <w:pStyle w:val="Heading2"/>
        <w:ind w:left="120"/>
      </w:pPr>
      <w:r>
        <w:rPr>
          <w:u w:val="single"/>
        </w:rPr>
        <w:t>How to get to The American University of Rome</w:t>
      </w:r>
    </w:p>
    <w:p w:rsidR="00472142" w:rsidRDefault="00472142">
      <w:pPr>
        <w:pStyle w:val="BodyText"/>
        <w:spacing w:before="1"/>
        <w:rPr>
          <w:b/>
          <w:sz w:val="15"/>
        </w:rPr>
      </w:pPr>
    </w:p>
    <w:p w:rsidR="00472142" w:rsidRDefault="00E232E4">
      <w:pPr>
        <w:pStyle w:val="BodyText"/>
        <w:spacing w:before="56" w:line="453" w:lineRule="auto"/>
        <w:ind w:left="119" w:right="5001"/>
      </w:pPr>
      <w:r>
        <w:t xml:space="preserve">Address: Via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Roselli</w:t>
      </w:r>
      <w:proofErr w:type="spellEnd"/>
      <w:r>
        <w:t>, 16 - 00153 Rome, Italy Telephone: +39.06.5833.0919</w:t>
      </w:r>
    </w:p>
    <w:p w:rsidR="00472142" w:rsidRDefault="00E232E4">
      <w:pPr>
        <w:pStyle w:val="BodyText"/>
        <w:spacing w:before="1" w:line="276" w:lineRule="auto"/>
        <w:ind w:left="120" w:right="268"/>
      </w:pPr>
      <w:r>
        <w:t xml:space="preserve">Morning sessions of the </w:t>
      </w:r>
      <w:proofErr w:type="spellStart"/>
      <w:r>
        <w:t>the</w:t>
      </w:r>
      <w:proofErr w:type="spellEnd"/>
      <w:r>
        <w:t xml:space="preserve"> Conference will be held at the </w:t>
      </w:r>
      <w:proofErr w:type="spellStart"/>
      <w:r>
        <w:rPr>
          <w:b/>
        </w:rPr>
        <w:t>Auriana</w:t>
      </w:r>
      <w:proofErr w:type="spellEnd"/>
      <w:r>
        <w:rPr>
          <w:b/>
        </w:rPr>
        <w:t xml:space="preserve"> Auditorium</w:t>
      </w:r>
      <w:r>
        <w:t xml:space="preserve">, Via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Roselli</w:t>
      </w:r>
      <w:proofErr w:type="spellEnd"/>
      <w:r>
        <w:t>, 16 – 00153 Rome, Italy.</w:t>
      </w:r>
    </w:p>
    <w:p w:rsidR="00472142" w:rsidRDefault="00472142">
      <w:pPr>
        <w:pStyle w:val="BodyText"/>
        <w:spacing w:before="4"/>
        <w:rPr>
          <w:sz w:val="16"/>
        </w:rPr>
      </w:pPr>
    </w:p>
    <w:p w:rsidR="00472142" w:rsidRDefault="00E232E4">
      <w:pPr>
        <w:pStyle w:val="BodyText"/>
        <w:spacing w:line="276" w:lineRule="auto"/>
        <w:ind w:left="120" w:right="116"/>
      </w:pPr>
      <w:r>
        <w:t xml:space="preserve">Please note that there </w:t>
      </w:r>
      <w:proofErr w:type="gramStart"/>
      <w:r>
        <w:t>are</w:t>
      </w:r>
      <w:proofErr w:type="gramEnd"/>
      <w:r>
        <w:t xml:space="preserve"> two bus lines that can take you to The American University of Rome: 75 (from Termini station), and 44 (from Piazza </w:t>
      </w:r>
      <w:proofErr w:type="spellStart"/>
      <w:r>
        <w:t>Venezia</w:t>
      </w:r>
      <w:proofErr w:type="spellEnd"/>
      <w:r>
        <w:t>).</w:t>
      </w:r>
    </w:p>
    <w:p w:rsidR="00472142" w:rsidRDefault="00E232E4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127149</wp:posOffset>
            </wp:positionV>
            <wp:extent cx="5917296" cy="33784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296" cy="3378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142" w:rsidRDefault="00472142">
      <w:pPr>
        <w:pStyle w:val="BodyText"/>
        <w:spacing w:before="3"/>
        <w:rPr>
          <w:sz w:val="19"/>
        </w:rPr>
      </w:pPr>
    </w:p>
    <w:p w:rsidR="00472142" w:rsidRDefault="00E232E4">
      <w:pPr>
        <w:pStyle w:val="BodyText"/>
        <w:ind w:left="120" w:right="2172"/>
      </w:pPr>
      <w:r>
        <w:rPr>
          <w:color w:val="0000FF"/>
          <w:u w:val="single" w:color="0000FF"/>
        </w:rPr>
        <w:t>Show large map</w:t>
      </w:r>
    </w:p>
    <w:p w:rsidR="00472142" w:rsidRDefault="00472142">
      <w:pPr>
        <w:sectPr w:rsidR="00472142">
          <w:footerReference w:type="default" r:id="rId11"/>
          <w:type w:val="continuous"/>
          <w:pgSz w:w="12240" w:h="15840"/>
          <w:pgMar w:top="720" w:right="1340" w:bottom="1200" w:left="1320" w:header="720" w:footer="1012" w:gutter="0"/>
          <w:pgNumType w:start="1"/>
          <w:cols w:space="720"/>
        </w:sectPr>
      </w:pPr>
    </w:p>
    <w:p w:rsidR="00472142" w:rsidRDefault="00472142">
      <w:pPr>
        <w:pStyle w:val="BodyText"/>
        <w:rPr>
          <w:b/>
          <w:i/>
          <w:sz w:val="20"/>
        </w:rPr>
      </w:pPr>
    </w:p>
    <w:p w:rsidR="00472142" w:rsidRDefault="00472142">
      <w:pPr>
        <w:pStyle w:val="BodyText"/>
        <w:rPr>
          <w:b/>
          <w:i/>
          <w:sz w:val="20"/>
        </w:rPr>
      </w:pPr>
    </w:p>
    <w:p w:rsidR="00472142" w:rsidRDefault="00472142">
      <w:pPr>
        <w:pStyle w:val="BodyText"/>
        <w:spacing w:before="2"/>
        <w:rPr>
          <w:b/>
          <w:i/>
          <w:sz w:val="19"/>
        </w:rPr>
      </w:pPr>
    </w:p>
    <w:p w:rsidR="00472142" w:rsidRDefault="00E232E4">
      <w:pPr>
        <w:pStyle w:val="Heading2"/>
        <w:spacing w:before="55"/>
        <w:ind w:left="100"/>
      </w:pPr>
      <w:r>
        <w:rPr>
          <w:u w:val="single"/>
        </w:rPr>
        <w:t>Directions from the Airport</w:t>
      </w:r>
    </w:p>
    <w:p w:rsidR="00472142" w:rsidRDefault="00472142">
      <w:pPr>
        <w:pStyle w:val="BodyText"/>
        <w:spacing w:before="2"/>
        <w:rPr>
          <w:b/>
          <w:sz w:val="15"/>
        </w:rPr>
      </w:pPr>
    </w:p>
    <w:p w:rsidR="00472142" w:rsidRDefault="00E232E4">
      <w:pPr>
        <w:spacing w:before="55"/>
        <w:ind w:left="3470" w:right="3471"/>
        <w:jc w:val="center"/>
        <w:rPr>
          <w:b/>
        </w:rPr>
      </w:pPr>
      <w:r>
        <w:rPr>
          <w:b/>
        </w:rPr>
        <w:t xml:space="preserve">Arriving at </w:t>
      </w:r>
      <w:proofErr w:type="spellStart"/>
      <w:r>
        <w:rPr>
          <w:b/>
        </w:rPr>
        <w:t>Fiumicino</w:t>
      </w:r>
      <w:proofErr w:type="spellEnd"/>
      <w:r>
        <w:rPr>
          <w:b/>
        </w:rPr>
        <w:t xml:space="preserve"> airport</w:t>
      </w:r>
    </w:p>
    <w:p w:rsidR="00472142" w:rsidRDefault="00472142">
      <w:pPr>
        <w:pStyle w:val="BodyText"/>
        <w:spacing w:before="1"/>
        <w:rPr>
          <w:b/>
          <w:sz w:val="15"/>
        </w:rPr>
      </w:pPr>
    </w:p>
    <w:p w:rsidR="00472142" w:rsidRDefault="00E232E4">
      <w:pPr>
        <w:pStyle w:val="BodyText"/>
        <w:spacing w:before="56"/>
        <w:ind w:left="100" w:right="2172"/>
      </w:pPr>
      <w:r>
        <w:rPr>
          <w:u w:val="single"/>
        </w:rPr>
        <w:t>By Taxi:</w:t>
      </w:r>
    </w:p>
    <w:p w:rsidR="00472142" w:rsidRDefault="00472142">
      <w:pPr>
        <w:pStyle w:val="BodyText"/>
        <w:spacing w:before="1"/>
        <w:rPr>
          <w:sz w:val="15"/>
        </w:rPr>
      </w:pPr>
    </w:p>
    <w:p w:rsidR="00472142" w:rsidRDefault="00E232E4">
      <w:pPr>
        <w:pStyle w:val="BodyText"/>
        <w:spacing w:before="56" w:line="276" w:lineRule="auto"/>
        <w:ind w:left="100" w:firstLine="720"/>
      </w:pPr>
      <w:r>
        <w:t>If you want to take a taxi from the airport to your hotel know that the standard price is 48 euros, plus one euro for your baggage.</w:t>
      </w:r>
    </w:p>
    <w:p w:rsidR="00472142" w:rsidRDefault="00472142">
      <w:pPr>
        <w:pStyle w:val="BodyText"/>
        <w:spacing w:before="4"/>
        <w:rPr>
          <w:sz w:val="16"/>
        </w:rPr>
      </w:pPr>
    </w:p>
    <w:p w:rsidR="00472142" w:rsidRDefault="00E232E4">
      <w:pPr>
        <w:pStyle w:val="BodyText"/>
        <w:ind w:left="100" w:right="2172"/>
      </w:pPr>
      <w:r>
        <w:rPr>
          <w:u w:val="single"/>
        </w:rPr>
        <w:t>By Bus:</w:t>
      </w:r>
    </w:p>
    <w:p w:rsidR="00472142" w:rsidRDefault="00472142">
      <w:pPr>
        <w:pStyle w:val="BodyText"/>
        <w:spacing w:before="1"/>
        <w:rPr>
          <w:sz w:val="15"/>
        </w:rPr>
      </w:pPr>
    </w:p>
    <w:p w:rsidR="00472142" w:rsidRDefault="00E232E4">
      <w:pPr>
        <w:pStyle w:val="BodyText"/>
        <w:spacing w:before="56" w:line="276" w:lineRule="auto"/>
        <w:ind w:left="100" w:right="123" w:firstLine="720"/>
      </w:pPr>
      <w:r>
        <w:t xml:space="preserve">If you are staying close to Termini there is a bus that runs from the Airport to the city center for 4 euros. If you want to purchase your tickets you can go to </w:t>
      </w:r>
      <w:hyperlink r:id="rId12">
        <w:r>
          <w:rPr>
            <w:color w:val="0000FF"/>
            <w:u w:val="single" w:color="0000FF"/>
          </w:rPr>
          <w:t xml:space="preserve">http://www.terravision.eu/ </w:t>
        </w:r>
      </w:hyperlink>
      <w:proofErr w:type="spellStart"/>
      <w:r>
        <w:t>to</w:t>
      </w:r>
      <w:proofErr w:type="spellEnd"/>
      <w:r>
        <w:t xml:space="preserve"> get them ahead of time because the buses do tend up to fill up quickly. This ride can usually takes 30 minutes unless there is </w:t>
      </w:r>
      <w:proofErr w:type="gramStart"/>
      <w:r>
        <w:t>traffic which</w:t>
      </w:r>
      <w:proofErr w:type="gramEnd"/>
      <w:r>
        <w:t xml:space="preserve"> will make the ride longer.</w:t>
      </w:r>
    </w:p>
    <w:p w:rsidR="00472142" w:rsidRDefault="00472142">
      <w:pPr>
        <w:pStyle w:val="BodyText"/>
        <w:spacing w:before="4"/>
        <w:rPr>
          <w:sz w:val="16"/>
        </w:rPr>
      </w:pPr>
    </w:p>
    <w:p w:rsidR="00472142" w:rsidRDefault="00E232E4">
      <w:pPr>
        <w:pStyle w:val="BodyText"/>
        <w:ind w:left="100" w:right="2172"/>
      </w:pPr>
      <w:r>
        <w:rPr>
          <w:u w:val="single"/>
        </w:rPr>
        <w:t>By Train:</w:t>
      </w:r>
    </w:p>
    <w:p w:rsidR="00472142" w:rsidRDefault="00472142">
      <w:pPr>
        <w:pStyle w:val="BodyText"/>
        <w:spacing w:before="1"/>
        <w:rPr>
          <w:sz w:val="15"/>
        </w:rPr>
      </w:pPr>
    </w:p>
    <w:p w:rsidR="00472142" w:rsidRDefault="00E232E4">
      <w:pPr>
        <w:pStyle w:val="BodyText"/>
        <w:spacing w:before="56" w:line="276" w:lineRule="auto"/>
        <w:ind w:left="100" w:firstLine="720"/>
      </w:pPr>
      <w:r>
        <w:t xml:space="preserve">If you are staying close to The American University of Rome there is a train that goes from </w:t>
      </w:r>
      <w:proofErr w:type="spellStart"/>
      <w:r>
        <w:t>Fiumicino</w:t>
      </w:r>
      <w:proofErr w:type="spellEnd"/>
      <w:r>
        <w:t xml:space="preserve"> to the </w:t>
      </w:r>
      <w:proofErr w:type="spellStart"/>
      <w:r>
        <w:t>Trastevere</w:t>
      </w:r>
      <w:proofErr w:type="spellEnd"/>
      <w:r>
        <w:t xml:space="preserve"> Station. This train leaves almost every 30 minutes and it costs 8 euros.</w:t>
      </w:r>
    </w:p>
    <w:p w:rsidR="00472142" w:rsidRDefault="00472142">
      <w:pPr>
        <w:pStyle w:val="BodyText"/>
        <w:spacing w:before="4"/>
        <w:rPr>
          <w:sz w:val="16"/>
        </w:rPr>
      </w:pPr>
    </w:p>
    <w:p w:rsidR="00472142" w:rsidRDefault="00E232E4">
      <w:pPr>
        <w:pStyle w:val="BodyText"/>
        <w:spacing w:line="276" w:lineRule="auto"/>
        <w:ind w:left="100" w:right="95"/>
      </w:pPr>
      <w:r>
        <w:t xml:space="preserve">If you want to purchase your ticket beforehand you can at the </w:t>
      </w:r>
      <w:hyperlink r:id="rId13">
        <w:proofErr w:type="spellStart"/>
        <w:r>
          <w:rPr>
            <w:color w:val="0000FF"/>
            <w:u w:val="single" w:color="0000FF"/>
          </w:rPr>
          <w:t>Treni</w:t>
        </w:r>
        <w:proofErr w:type="spellEnd"/>
        <w:r>
          <w:rPr>
            <w:color w:val="0000FF"/>
            <w:u w:val="single" w:color="0000FF"/>
          </w:rPr>
          <w:t xml:space="preserve"> Italia reservation website </w:t>
        </w:r>
      </w:hyperlink>
      <w:r>
        <w:t xml:space="preserve">or you can purchase them at the ticket machine before getting on the train. If you are staying close to the city center you can also take a train from </w:t>
      </w:r>
      <w:proofErr w:type="spellStart"/>
      <w:r>
        <w:t>Fiumicino</w:t>
      </w:r>
      <w:proofErr w:type="spellEnd"/>
      <w:r>
        <w:t xml:space="preserve"> to the main train </w:t>
      </w:r>
      <w:proofErr w:type="gramStart"/>
      <w:r>
        <w:t>station which</w:t>
      </w:r>
      <w:proofErr w:type="gramEnd"/>
      <w:r>
        <w:t xml:space="preserve"> is Termini for 14 euros.</w:t>
      </w:r>
    </w:p>
    <w:p w:rsidR="00472142" w:rsidRDefault="00E232E4">
      <w:pPr>
        <w:pStyle w:val="BodyText"/>
        <w:ind w:left="100" w:right="2172"/>
      </w:pPr>
      <w:r>
        <w:t>The ride for both of these train rides is about 30 minutes.</w:t>
      </w:r>
    </w:p>
    <w:p w:rsidR="00472142" w:rsidRDefault="00472142">
      <w:pPr>
        <w:pStyle w:val="BodyText"/>
      </w:pPr>
    </w:p>
    <w:p w:rsidR="00472142" w:rsidRDefault="00472142">
      <w:pPr>
        <w:pStyle w:val="BodyText"/>
      </w:pPr>
    </w:p>
    <w:p w:rsidR="00472142" w:rsidRDefault="00472142">
      <w:pPr>
        <w:pStyle w:val="BodyText"/>
        <w:spacing w:before="4"/>
        <w:rPr>
          <w:sz w:val="17"/>
        </w:rPr>
      </w:pPr>
    </w:p>
    <w:p w:rsidR="00472142" w:rsidRDefault="00E232E4">
      <w:pPr>
        <w:pStyle w:val="Heading2"/>
        <w:ind w:right="3470"/>
        <w:jc w:val="center"/>
      </w:pPr>
      <w:r>
        <w:t xml:space="preserve">Arriving at </w:t>
      </w:r>
      <w:proofErr w:type="spellStart"/>
      <w:r>
        <w:t>Ciampino</w:t>
      </w:r>
      <w:proofErr w:type="spellEnd"/>
      <w:r>
        <w:t xml:space="preserve"> airport</w:t>
      </w:r>
    </w:p>
    <w:p w:rsidR="00472142" w:rsidRDefault="00472142">
      <w:pPr>
        <w:pStyle w:val="BodyText"/>
        <w:spacing w:before="8"/>
        <w:rPr>
          <w:b/>
          <w:sz w:val="19"/>
        </w:rPr>
      </w:pPr>
    </w:p>
    <w:p w:rsidR="00472142" w:rsidRDefault="00E232E4">
      <w:pPr>
        <w:pStyle w:val="BodyText"/>
        <w:ind w:left="100" w:right="2172"/>
      </w:pPr>
      <w:r>
        <w:rPr>
          <w:u w:val="single"/>
        </w:rPr>
        <w:t>By Taxi:</w:t>
      </w:r>
    </w:p>
    <w:p w:rsidR="00472142" w:rsidRDefault="00472142">
      <w:pPr>
        <w:pStyle w:val="BodyText"/>
        <w:spacing w:before="1"/>
        <w:rPr>
          <w:sz w:val="15"/>
        </w:rPr>
      </w:pPr>
    </w:p>
    <w:p w:rsidR="00472142" w:rsidRDefault="00E232E4">
      <w:pPr>
        <w:pStyle w:val="BodyText"/>
        <w:spacing w:before="56" w:line="276" w:lineRule="auto"/>
        <w:ind w:left="100" w:right="123" w:firstLine="720"/>
      </w:pPr>
      <w:r>
        <w:t xml:space="preserve">If you want to take a taxi to your hotel from </w:t>
      </w:r>
      <w:proofErr w:type="spellStart"/>
      <w:r>
        <w:t>Ciampino</w:t>
      </w:r>
      <w:proofErr w:type="spellEnd"/>
      <w:r>
        <w:t xml:space="preserve"> airport the set price for this ride is 30 euros and they will charge you an extra euro for your luggage.</w:t>
      </w:r>
    </w:p>
    <w:p w:rsidR="00472142" w:rsidRDefault="00472142">
      <w:pPr>
        <w:pStyle w:val="BodyText"/>
        <w:spacing w:before="4"/>
        <w:rPr>
          <w:sz w:val="16"/>
        </w:rPr>
      </w:pPr>
    </w:p>
    <w:p w:rsidR="00472142" w:rsidRDefault="00E232E4">
      <w:pPr>
        <w:pStyle w:val="BodyText"/>
        <w:ind w:left="100" w:right="2172"/>
      </w:pPr>
      <w:r>
        <w:rPr>
          <w:u w:val="single"/>
        </w:rPr>
        <w:t>By Bus:</w:t>
      </w:r>
    </w:p>
    <w:p w:rsidR="00472142" w:rsidRDefault="00472142">
      <w:pPr>
        <w:pStyle w:val="BodyText"/>
        <w:spacing w:before="1"/>
        <w:rPr>
          <w:sz w:val="15"/>
        </w:rPr>
      </w:pPr>
    </w:p>
    <w:p w:rsidR="00472142" w:rsidRDefault="00E232E4">
      <w:pPr>
        <w:pStyle w:val="BodyText"/>
        <w:spacing w:before="56" w:line="276" w:lineRule="auto"/>
        <w:ind w:left="100" w:right="123" w:firstLine="720"/>
      </w:pPr>
      <w:r>
        <w:t xml:space="preserve">If you are staying close to Termini there is a bus that runs from the Airport to the city center for 4 euros. If you want to purchase your tickets you can go to </w:t>
      </w:r>
      <w:hyperlink r:id="rId14">
        <w:r>
          <w:rPr>
            <w:color w:val="0000FF"/>
            <w:u w:val="single" w:color="0000FF"/>
          </w:rPr>
          <w:t xml:space="preserve">http://www.terravision.eu/ </w:t>
        </w:r>
      </w:hyperlink>
      <w:proofErr w:type="spellStart"/>
      <w:r>
        <w:t>to</w:t>
      </w:r>
      <w:proofErr w:type="spellEnd"/>
      <w:r>
        <w:t xml:space="preserve"> get them ahead of time because the buses do tend up to fill up quickly. This ride can usually takes 30 minutes unless there is </w:t>
      </w:r>
      <w:proofErr w:type="gramStart"/>
      <w:r>
        <w:t>traffic which</w:t>
      </w:r>
      <w:proofErr w:type="gramEnd"/>
      <w:r>
        <w:t xml:space="preserve"> will make the ride longer.</w:t>
      </w:r>
    </w:p>
    <w:p w:rsidR="00472142" w:rsidRDefault="00472142">
      <w:pPr>
        <w:pStyle w:val="BodyText"/>
        <w:spacing w:before="4"/>
        <w:rPr>
          <w:sz w:val="16"/>
        </w:rPr>
      </w:pPr>
    </w:p>
    <w:p w:rsidR="00472142" w:rsidRDefault="00E232E4">
      <w:pPr>
        <w:ind w:left="1046"/>
        <w:rPr>
          <w:i/>
        </w:rPr>
      </w:pPr>
      <w:r>
        <w:rPr>
          <w:i/>
        </w:rPr>
        <w:t xml:space="preserve">**There is no train from </w:t>
      </w:r>
      <w:proofErr w:type="spellStart"/>
      <w:r>
        <w:rPr>
          <w:i/>
        </w:rPr>
        <w:t>Ciampino</w:t>
      </w:r>
      <w:proofErr w:type="spellEnd"/>
      <w:r>
        <w:rPr>
          <w:i/>
        </w:rPr>
        <w:t xml:space="preserve"> Airport to the city center like </w:t>
      </w:r>
      <w:proofErr w:type="spellStart"/>
      <w:r>
        <w:rPr>
          <w:i/>
        </w:rPr>
        <w:t>Fiumicino</w:t>
      </w:r>
      <w:proofErr w:type="spellEnd"/>
      <w:r>
        <w:rPr>
          <w:i/>
        </w:rPr>
        <w:t xml:space="preserve"> airport</w:t>
      </w:r>
      <w:proofErr w:type="gramStart"/>
      <w:r>
        <w:rPr>
          <w:i/>
        </w:rPr>
        <w:t>.*</w:t>
      </w:r>
      <w:proofErr w:type="gramEnd"/>
      <w:r>
        <w:rPr>
          <w:i/>
        </w:rPr>
        <w:t>*</w:t>
      </w:r>
    </w:p>
    <w:sectPr w:rsidR="00472142">
      <w:pgSz w:w="12240" w:h="15840"/>
      <w:pgMar w:top="68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E4" w:rsidRDefault="00E232E4">
      <w:r>
        <w:separator/>
      </w:r>
    </w:p>
  </w:endnote>
  <w:endnote w:type="continuationSeparator" w:id="0">
    <w:p w:rsidR="00E232E4" w:rsidRDefault="00E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2" w:rsidRDefault="005803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9276080</wp:posOffset>
              </wp:positionV>
              <wp:extent cx="121920" cy="165100"/>
              <wp:effectExtent l="2540" t="508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42" w:rsidRDefault="00E232E4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C8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pt;margin-top:730.4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" filled="f" stroked="f">
              <v:textbox inset="0,0,0,0">
                <w:txbxContent>
                  <w:p w:rsidR="00472142" w:rsidRDefault="00E232E4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C85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E4" w:rsidRDefault="00E232E4">
      <w:r>
        <w:separator/>
      </w:r>
    </w:p>
  </w:footnote>
  <w:footnote w:type="continuationSeparator" w:id="0">
    <w:p w:rsidR="00E232E4" w:rsidRDefault="00E2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2"/>
    <w:rsid w:val="001C5C85"/>
    <w:rsid w:val="00472142"/>
    <w:rsid w:val="0058039E"/>
    <w:rsid w:val="00985294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3310" w:right="2172" w:hanging="1120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3470" w:right="21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3310" w:right="2172" w:hanging="1120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3470" w:right="21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terravision.eu/" TargetMode="External"/><Relationship Id="rId13" Type="http://schemas.openxmlformats.org/officeDocument/2006/relationships/hyperlink" Target="http://www.trenitalia.com/cms/v/index.jsp?vgnextoid=4ddd1a035296f310VgnVCM1000005817f90aRCRD" TargetMode="External"/><Relationship Id="rId14" Type="http://schemas.openxmlformats.org/officeDocument/2006/relationships/hyperlink" Target="http://www.terravision.e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ur.edu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Macintosh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Selvetti Francesca</dc:creator>
  <cp:lastModifiedBy>Robyn Veal</cp:lastModifiedBy>
  <cp:revision>2</cp:revision>
  <dcterms:created xsi:type="dcterms:W3CDTF">2016-07-28T08:45:00Z</dcterms:created>
  <dcterms:modified xsi:type="dcterms:W3CDTF">2016-07-28T08:45:00Z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2016-07-18T00:00:00Z</vt:filetime>
  </property>
</Properties>
</file>